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F" w:rsidRPr="00A476B2" w:rsidRDefault="00D068DF" w:rsidP="00D068DF">
      <w:pPr>
        <w:ind w:left="5940"/>
        <w:rPr>
          <w:sz w:val="28"/>
          <w:szCs w:val="28"/>
        </w:rPr>
      </w:pPr>
      <w:r w:rsidRPr="00A476B2">
        <w:rPr>
          <w:sz w:val="28"/>
          <w:szCs w:val="28"/>
        </w:rPr>
        <w:t xml:space="preserve">Приложение к приказу </w:t>
      </w:r>
    </w:p>
    <w:p w:rsidR="00D068DF" w:rsidRPr="00A476B2" w:rsidRDefault="00D068DF" w:rsidP="00D068DF">
      <w:pPr>
        <w:ind w:left="5940"/>
        <w:rPr>
          <w:sz w:val="28"/>
          <w:szCs w:val="28"/>
        </w:rPr>
      </w:pPr>
      <w:r w:rsidRPr="00A476B2">
        <w:rPr>
          <w:sz w:val="28"/>
          <w:szCs w:val="28"/>
        </w:rPr>
        <w:t>МБУ ИМЦ УО</w:t>
      </w:r>
    </w:p>
    <w:p w:rsidR="00D068DF" w:rsidRPr="00A476B2" w:rsidRDefault="00D068DF" w:rsidP="00D068DF">
      <w:pPr>
        <w:ind w:left="5940"/>
        <w:rPr>
          <w:sz w:val="28"/>
          <w:szCs w:val="28"/>
        </w:rPr>
      </w:pPr>
      <w:proofErr w:type="spellStart"/>
      <w:r w:rsidRPr="00A476B2">
        <w:rPr>
          <w:sz w:val="28"/>
          <w:szCs w:val="28"/>
        </w:rPr>
        <w:t>Яйского</w:t>
      </w:r>
      <w:proofErr w:type="spellEnd"/>
      <w:r w:rsidRPr="00A476B2">
        <w:rPr>
          <w:sz w:val="28"/>
          <w:szCs w:val="28"/>
        </w:rPr>
        <w:t xml:space="preserve"> округа</w:t>
      </w:r>
    </w:p>
    <w:p w:rsidR="00D068DF" w:rsidRPr="00A476B2" w:rsidRDefault="00D068DF" w:rsidP="00D068DF">
      <w:pPr>
        <w:ind w:left="5940"/>
        <w:rPr>
          <w:b/>
          <w:sz w:val="28"/>
          <w:szCs w:val="28"/>
        </w:rPr>
      </w:pPr>
      <w:r w:rsidRPr="00A476B2">
        <w:rPr>
          <w:sz w:val="28"/>
          <w:szCs w:val="28"/>
        </w:rPr>
        <w:t>№ 3</w:t>
      </w:r>
      <w:r>
        <w:rPr>
          <w:sz w:val="28"/>
          <w:szCs w:val="28"/>
        </w:rPr>
        <w:t>8</w:t>
      </w:r>
      <w:r w:rsidRPr="00A476B2">
        <w:rPr>
          <w:sz w:val="28"/>
          <w:szCs w:val="28"/>
        </w:rPr>
        <w:t xml:space="preserve"> от  02.11.2020г. </w:t>
      </w:r>
    </w:p>
    <w:p w:rsidR="00D068DF" w:rsidRPr="00A476B2" w:rsidRDefault="00D068DF" w:rsidP="00D068DF">
      <w:pPr>
        <w:rPr>
          <w:sz w:val="28"/>
          <w:szCs w:val="28"/>
        </w:rPr>
      </w:pPr>
    </w:p>
    <w:p w:rsidR="00D068DF" w:rsidRPr="00A476B2" w:rsidRDefault="00D068DF" w:rsidP="00D068DF">
      <w:pPr>
        <w:rPr>
          <w:sz w:val="28"/>
          <w:szCs w:val="28"/>
        </w:rPr>
      </w:pPr>
    </w:p>
    <w:p w:rsidR="00D068DF" w:rsidRPr="00A476B2" w:rsidRDefault="00D068DF" w:rsidP="00D068DF">
      <w:pPr>
        <w:jc w:val="center"/>
        <w:rPr>
          <w:b/>
          <w:sz w:val="28"/>
          <w:szCs w:val="28"/>
        </w:rPr>
      </w:pPr>
      <w:r w:rsidRPr="00A476B2">
        <w:rPr>
          <w:b/>
          <w:sz w:val="28"/>
          <w:szCs w:val="28"/>
        </w:rPr>
        <w:t>ПОЛОЖЕНИЕ</w:t>
      </w:r>
    </w:p>
    <w:p w:rsidR="00D068DF" w:rsidRPr="00F435A6" w:rsidRDefault="00D068DF" w:rsidP="00D068DF">
      <w:pPr>
        <w:jc w:val="center"/>
        <w:rPr>
          <w:b/>
          <w:sz w:val="28"/>
          <w:szCs w:val="28"/>
        </w:rPr>
      </w:pPr>
      <w:r w:rsidRPr="00F435A6">
        <w:rPr>
          <w:b/>
          <w:sz w:val="28"/>
          <w:szCs w:val="28"/>
        </w:rPr>
        <w:t xml:space="preserve">районного </w:t>
      </w:r>
      <w:r>
        <w:rPr>
          <w:b/>
          <w:sz w:val="28"/>
          <w:szCs w:val="28"/>
        </w:rPr>
        <w:t xml:space="preserve">смотра - </w:t>
      </w:r>
      <w:r w:rsidRPr="00F435A6">
        <w:rPr>
          <w:b/>
          <w:sz w:val="28"/>
          <w:szCs w:val="28"/>
        </w:rPr>
        <w:t>конкурса</w:t>
      </w:r>
      <w:hyperlink r:id="rId5" w:tgtFrame="_blank" w:history="1">
        <w:r w:rsidRPr="00D068DF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юных чтецов</w:t>
        </w:r>
      </w:hyperlink>
      <w:r w:rsidRPr="00D068DF">
        <w:rPr>
          <w:b/>
          <w:sz w:val="28"/>
          <w:szCs w:val="28"/>
        </w:rPr>
        <w:t>,</w:t>
      </w:r>
      <w:r w:rsidRPr="00F435A6">
        <w:rPr>
          <w:b/>
          <w:sz w:val="28"/>
          <w:szCs w:val="28"/>
        </w:rPr>
        <w:t xml:space="preserve"> </w:t>
      </w:r>
      <w:proofErr w:type="gramStart"/>
      <w:r w:rsidRPr="00F435A6">
        <w:rPr>
          <w:b/>
          <w:sz w:val="28"/>
          <w:szCs w:val="28"/>
        </w:rPr>
        <w:t>посвящённый</w:t>
      </w:r>
      <w:proofErr w:type="gramEnd"/>
      <w:r w:rsidRPr="00F435A6">
        <w:rPr>
          <w:b/>
          <w:sz w:val="28"/>
          <w:szCs w:val="28"/>
        </w:rPr>
        <w:t xml:space="preserve"> 75-летию </w:t>
      </w:r>
      <w:proofErr w:type="spellStart"/>
      <w:r w:rsidRPr="00F435A6">
        <w:rPr>
          <w:b/>
          <w:sz w:val="28"/>
          <w:szCs w:val="28"/>
        </w:rPr>
        <w:t>ВОв</w:t>
      </w:r>
      <w:proofErr w:type="spellEnd"/>
      <w:r w:rsidRPr="00F435A6">
        <w:rPr>
          <w:b/>
          <w:sz w:val="28"/>
          <w:szCs w:val="28"/>
        </w:rPr>
        <w:t>,</w:t>
      </w:r>
    </w:p>
    <w:p w:rsidR="00D068DF" w:rsidRPr="00F435A6" w:rsidRDefault="00D068DF" w:rsidP="00D068DF">
      <w:pPr>
        <w:jc w:val="center"/>
        <w:rPr>
          <w:b/>
          <w:sz w:val="28"/>
          <w:szCs w:val="28"/>
        </w:rPr>
      </w:pPr>
      <w:r w:rsidRPr="00F435A6">
        <w:rPr>
          <w:b/>
          <w:sz w:val="28"/>
          <w:szCs w:val="28"/>
        </w:rPr>
        <w:t xml:space="preserve">в  </w:t>
      </w:r>
      <w:r w:rsidRPr="00F435A6">
        <w:rPr>
          <w:b/>
          <w:bCs/>
          <w:sz w:val="28"/>
          <w:szCs w:val="28"/>
        </w:rPr>
        <w:t xml:space="preserve"> дошкольных группах и дошкольных образовательных учреждениях</w:t>
      </w:r>
    </w:p>
    <w:p w:rsidR="00D068DF" w:rsidRDefault="00D068DF" w:rsidP="00D068DF">
      <w:pPr>
        <w:rPr>
          <w:b/>
        </w:rPr>
      </w:pPr>
    </w:p>
    <w:p w:rsidR="00D068DF" w:rsidRDefault="00D068DF" w:rsidP="00D068DF">
      <w:pPr>
        <w:rPr>
          <w:b/>
        </w:rPr>
      </w:pPr>
    </w:p>
    <w:p w:rsidR="00D068DF" w:rsidRPr="00791C82" w:rsidRDefault="00D068DF" w:rsidP="00D068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91C82">
        <w:rPr>
          <w:b/>
          <w:bCs/>
          <w:color w:val="000000"/>
          <w:sz w:val="28"/>
          <w:szCs w:val="28"/>
        </w:rPr>
        <w:t>1. Общие положения</w:t>
      </w:r>
    </w:p>
    <w:p w:rsidR="00D068DF" w:rsidRPr="00791C82" w:rsidRDefault="00D068DF" w:rsidP="00D068DF">
      <w:pPr>
        <w:numPr>
          <w:ilvl w:val="1"/>
          <w:numId w:val="1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791C82">
        <w:rPr>
          <w:sz w:val="28"/>
          <w:szCs w:val="28"/>
        </w:rPr>
        <w:t>Настоящее положение устанавливает порядок организации и проведения районного смотра – конкурса чтецов</w:t>
      </w:r>
      <w:r>
        <w:rPr>
          <w:sz w:val="28"/>
          <w:szCs w:val="28"/>
        </w:rPr>
        <w:t>,</w:t>
      </w:r>
      <w:r w:rsidRPr="00791C82">
        <w:rPr>
          <w:b/>
          <w:sz w:val="28"/>
          <w:szCs w:val="28"/>
        </w:rPr>
        <w:t xml:space="preserve">  </w:t>
      </w:r>
      <w:r w:rsidRPr="00F435A6">
        <w:rPr>
          <w:sz w:val="28"/>
          <w:szCs w:val="28"/>
        </w:rPr>
        <w:t xml:space="preserve">посвящённый 75-летию </w:t>
      </w:r>
      <w:proofErr w:type="spellStart"/>
      <w:r w:rsidRPr="00F435A6">
        <w:rPr>
          <w:sz w:val="28"/>
          <w:szCs w:val="28"/>
        </w:rPr>
        <w:t>ВОв</w:t>
      </w:r>
      <w:proofErr w:type="spellEnd"/>
      <w:r w:rsidRPr="00F435A6">
        <w:rPr>
          <w:sz w:val="28"/>
          <w:szCs w:val="28"/>
        </w:rPr>
        <w:t>,</w:t>
      </w:r>
      <w:r w:rsidRPr="00791C82">
        <w:rPr>
          <w:b/>
          <w:sz w:val="28"/>
          <w:szCs w:val="28"/>
        </w:rPr>
        <w:t xml:space="preserve"> </w:t>
      </w:r>
      <w:r w:rsidRPr="00791C82">
        <w:rPr>
          <w:bCs/>
          <w:color w:val="000000"/>
          <w:sz w:val="28"/>
          <w:szCs w:val="28"/>
        </w:rPr>
        <w:t xml:space="preserve">(далее конкурс). </w:t>
      </w:r>
    </w:p>
    <w:p w:rsidR="00D068DF" w:rsidRPr="00791C82" w:rsidRDefault="00D068DF" w:rsidP="00D068DF">
      <w:pPr>
        <w:numPr>
          <w:ilvl w:val="1"/>
          <w:numId w:val="1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791C82">
        <w:rPr>
          <w:sz w:val="28"/>
          <w:szCs w:val="28"/>
        </w:rPr>
        <w:t xml:space="preserve">Конкурс проводится МБУ ИМЦ УО АЯМР при поддержке управления образования администрации </w:t>
      </w:r>
      <w:proofErr w:type="spellStart"/>
      <w:r w:rsidRPr="00791C82">
        <w:rPr>
          <w:sz w:val="28"/>
          <w:szCs w:val="28"/>
        </w:rPr>
        <w:t>Яйского</w:t>
      </w:r>
      <w:proofErr w:type="spellEnd"/>
      <w:r w:rsidRPr="00791C8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791C82">
        <w:rPr>
          <w:sz w:val="28"/>
          <w:szCs w:val="28"/>
        </w:rPr>
        <w:t>.</w:t>
      </w:r>
      <w:r w:rsidRPr="00791C82">
        <w:rPr>
          <w:bCs/>
          <w:color w:val="000000"/>
          <w:sz w:val="28"/>
          <w:szCs w:val="28"/>
        </w:rPr>
        <w:t xml:space="preserve"> </w:t>
      </w:r>
    </w:p>
    <w:p w:rsidR="00D068DF" w:rsidRPr="00791C82" w:rsidRDefault="00D068DF" w:rsidP="00D068DF">
      <w:pPr>
        <w:numPr>
          <w:ilvl w:val="1"/>
          <w:numId w:val="1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791C82">
        <w:rPr>
          <w:bCs/>
          <w:color w:val="000000"/>
          <w:sz w:val="28"/>
          <w:szCs w:val="28"/>
        </w:rPr>
        <w:t xml:space="preserve">В конкурсе принимают участие воспитанники групп дошкольного образования </w:t>
      </w:r>
      <w:r w:rsidRPr="00791C82">
        <w:rPr>
          <w:color w:val="000000"/>
          <w:sz w:val="28"/>
          <w:szCs w:val="28"/>
        </w:rPr>
        <w:t>и дошкольных</w:t>
      </w:r>
      <w:r w:rsidRPr="00791C82">
        <w:rPr>
          <w:bCs/>
          <w:color w:val="000000"/>
          <w:sz w:val="28"/>
          <w:szCs w:val="28"/>
        </w:rPr>
        <w:t xml:space="preserve">  образовательных учреждений </w:t>
      </w:r>
      <w:proofErr w:type="spellStart"/>
      <w:r w:rsidRPr="00791C82">
        <w:rPr>
          <w:bCs/>
          <w:color w:val="000000"/>
          <w:sz w:val="28"/>
          <w:szCs w:val="28"/>
        </w:rPr>
        <w:t>Яйского</w:t>
      </w:r>
      <w:proofErr w:type="spellEnd"/>
      <w:r w:rsidRPr="00791C82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округа</w:t>
      </w:r>
      <w:r w:rsidRPr="00791C82">
        <w:rPr>
          <w:bCs/>
          <w:color w:val="000000"/>
          <w:sz w:val="28"/>
          <w:szCs w:val="28"/>
        </w:rPr>
        <w:t xml:space="preserve"> в возрасте от 4 до 7 лет.</w:t>
      </w:r>
    </w:p>
    <w:p w:rsidR="00D068DF" w:rsidRPr="00791C82" w:rsidRDefault="00D068DF" w:rsidP="00D068DF">
      <w:pPr>
        <w:numPr>
          <w:ilvl w:val="1"/>
          <w:numId w:val="1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791C82">
        <w:rPr>
          <w:bCs/>
          <w:color w:val="000000"/>
          <w:sz w:val="28"/>
          <w:szCs w:val="28"/>
        </w:rPr>
        <w:t xml:space="preserve">Учреждение может представлять на конкурсе  </w:t>
      </w:r>
      <w:r w:rsidRPr="00791C82">
        <w:rPr>
          <w:b/>
          <w:bCs/>
          <w:color w:val="000000"/>
          <w:sz w:val="28"/>
          <w:szCs w:val="28"/>
        </w:rPr>
        <w:t>одного</w:t>
      </w:r>
      <w:r w:rsidRPr="00791C82">
        <w:rPr>
          <w:bCs/>
          <w:color w:val="000000"/>
          <w:sz w:val="28"/>
          <w:szCs w:val="28"/>
        </w:rPr>
        <w:t xml:space="preserve"> (</w:t>
      </w:r>
      <w:r w:rsidRPr="00791C82">
        <w:rPr>
          <w:b/>
          <w:bCs/>
          <w:color w:val="000000"/>
          <w:sz w:val="28"/>
          <w:szCs w:val="28"/>
        </w:rPr>
        <w:t>двух</w:t>
      </w:r>
      <w:r w:rsidRPr="00791C82">
        <w:rPr>
          <w:bCs/>
          <w:color w:val="000000"/>
          <w:sz w:val="28"/>
          <w:szCs w:val="28"/>
        </w:rPr>
        <w:t xml:space="preserve"> из многочисленных детских садов) участника из возрастной номинации.</w:t>
      </w:r>
      <w:r>
        <w:rPr>
          <w:bCs/>
          <w:color w:val="000000"/>
          <w:sz w:val="28"/>
          <w:szCs w:val="28"/>
        </w:rPr>
        <w:t xml:space="preserve"> </w:t>
      </w:r>
    </w:p>
    <w:p w:rsidR="00D068DF" w:rsidRPr="00791C82" w:rsidRDefault="00D068DF" w:rsidP="00D068DF">
      <w:pPr>
        <w:ind w:firstLine="567"/>
        <w:jc w:val="both"/>
        <w:rPr>
          <w:sz w:val="28"/>
          <w:szCs w:val="28"/>
        </w:rPr>
      </w:pPr>
      <w:r w:rsidRPr="00791C82">
        <w:rPr>
          <w:sz w:val="28"/>
          <w:szCs w:val="28"/>
        </w:rPr>
        <w:t>1.5. Конкурс проводится с целью</w:t>
      </w:r>
      <w:r w:rsidRPr="00791C82">
        <w:rPr>
          <w:color w:val="000000"/>
          <w:sz w:val="28"/>
          <w:szCs w:val="28"/>
        </w:rPr>
        <w:t xml:space="preserve"> </w:t>
      </w:r>
      <w:r w:rsidRPr="00791C82">
        <w:rPr>
          <w:sz w:val="28"/>
          <w:szCs w:val="28"/>
        </w:rPr>
        <w:t xml:space="preserve">выявления и поддержки одаренных детей, развития жанра художественного слова, воспитания культуры речи, формирования интереса к поэзии, чувства любви к детскому саду </w:t>
      </w:r>
      <w:r w:rsidRPr="00791C82">
        <w:rPr>
          <w:color w:val="000000"/>
          <w:sz w:val="28"/>
          <w:szCs w:val="28"/>
        </w:rPr>
        <w:t xml:space="preserve"> и в связи с </w:t>
      </w:r>
      <w:r>
        <w:rPr>
          <w:color w:val="000000"/>
          <w:sz w:val="28"/>
          <w:szCs w:val="28"/>
        </w:rPr>
        <w:t>75</w:t>
      </w:r>
      <w:r w:rsidRPr="00791C82">
        <w:rPr>
          <w:color w:val="000000"/>
          <w:sz w:val="28"/>
          <w:szCs w:val="28"/>
        </w:rPr>
        <w:t>-летием</w:t>
      </w:r>
      <w:r>
        <w:rPr>
          <w:color w:val="000000"/>
          <w:sz w:val="28"/>
          <w:szCs w:val="28"/>
        </w:rPr>
        <w:t xml:space="preserve"> Великой Отечественной войны</w:t>
      </w:r>
      <w:r w:rsidRPr="00791C82">
        <w:rPr>
          <w:color w:val="000000"/>
          <w:sz w:val="28"/>
          <w:szCs w:val="28"/>
        </w:rPr>
        <w:t>.</w:t>
      </w:r>
    </w:p>
    <w:p w:rsidR="00D068DF" w:rsidRPr="00791C82" w:rsidRDefault="00D068DF" w:rsidP="00D068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91C82">
        <w:rPr>
          <w:rStyle w:val="a5"/>
          <w:sz w:val="28"/>
          <w:szCs w:val="28"/>
        </w:rPr>
        <w:t>2.Общие требования к конкурсным работам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2.1. Соответствие теме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2.2. Выразительность и правильность  речи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2.3. Артистизм и творческий подход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2.4. Уровень организации выступления (костюм, фонограмма)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2.5. Объем стихотворения не ограничен, но учитывается соответствие возрасту,  эстетичность  и художественность оформления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>2.6. Конкурсные работы предоставляются индивидуальным исполнителем.</w:t>
      </w:r>
    </w:p>
    <w:p w:rsidR="00D068DF" w:rsidRPr="00791C82" w:rsidRDefault="00D068DF" w:rsidP="00D068DF">
      <w:pPr>
        <w:pStyle w:val="a4"/>
        <w:shd w:val="clear" w:color="auto" w:fill="FFFFFF"/>
        <w:spacing w:before="0" w:after="150"/>
        <w:rPr>
          <w:sz w:val="28"/>
          <w:szCs w:val="28"/>
        </w:rPr>
      </w:pPr>
      <w:r w:rsidRPr="00791C82">
        <w:rPr>
          <w:sz w:val="28"/>
          <w:szCs w:val="28"/>
        </w:rPr>
        <w:t>2.7. Тематика конкурсных произведений:.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</w:p>
    <w:p w:rsidR="00D068DF" w:rsidRPr="00791C82" w:rsidRDefault="00D068DF" w:rsidP="00D068DF">
      <w:pPr>
        <w:pStyle w:val="a4"/>
        <w:jc w:val="center"/>
        <w:rPr>
          <w:sz w:val="28"/>
          <w:szCs w:val="28"/>
        </w:rPr>
      </w:pPr>
      <w:r w:rsidRPr="00791C82">
        <w:rPr>
          <w:rStyle w:val="a5"/>
          <w:sz w:val="28"/>
          <w:szCs w:val="28"/>
        </w:rPr>
        <w:t>3.Сроки проведения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 xml:space="preserve"> 3.1. Конкурс проводится в 3- </w:t>
      </w:r>
      <w:proofErr w:type="spellStart"/>
      <w:r w:rsidRPr="00791C82">
        <w:rPr>
          <w:sz w:val="28"/>
          <w:szCs w:val="28"/>
        </w:rPr>
        <w:t>х</w:t>
      </w:r>
      <w:proofErr w:type="spellEnd"/>
      <w:r w:rsidRPr="00791C82">
        <w:rPr>
          <w:sz w:val="28"/>
          <w:szCs w:val="28"/>
        </w:rPr>
        <w:t xml:space="preserve"> возрастных номинациях: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 xml:space="preserve">     </w:t>
      </w:r>
      <w:r w:rsidRPr="00791C82">
        <w:rPr>
          <w:sz w:val="28"/>
          <w:szCs w:val="28"/>
          <w:lang w:val="en-US"/>
        </w:rPr>
        <w:t>I</w:t>
      </w:r>
      <w:r w:rsidRPr="00791C82">
        <w:rPr>
          <w:sz w:val="28"/>
          <w:szCs w:val="28"/>
        </w:rPr>
        <w:t xml:space="preserve"> номинация – дети средней группы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 xml:space="preserve">    </w:t>
      </w:r>
      <w:r w:rsidRPr="00791C82">
        <w:rPr>
          <w:sz w:val="28"/>
          <w:szCs w:val="28"/>
          <w:lang w:val="en-US"/>
        </w:rPr>
        <w:t>II</w:t>
      </w:r>
      <w:r w:rsidRPr="00791C82">
        <w:rPr>
          <w:sz w:val="28"/>
          <w:szCs w:val="28"/>
        </w:rPr>
        <w:t xml:space="preserve"> номинация – дети старшей группы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 xml:space="preserve">    </w:t>
      </w:r>
      <w:r w:rsidRPr="00791C82">
        <w:rPr>
          <w:sz w:val="28"/>
          <w:szCs w:val="28"/>
          <w:lang w:val="en-US"/>
        </w:rPr>
        <w:t>III</w:t>
      </w:r>
      <w:r w:rsidRPr="00791C82">
        <w:rPr>
          <w:sz w:val="28"/>
          <w:szCs w:val="28"/>
        </w:rPr>
        <w:t xml:space="preserve"> номинация – дети подготовительной группы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lastRenderedPageBreak/>
        <w:t xml:space="preserve">3.2.  Конкурс проводится </w:t>
      </w:r>
      <w:r w:rsidRPr="00712A92">
        <w:rPr>
          <w:sz w:val="28"/>
          <w:szCs w:val="28"/>
        </w:rPr>
        <w:t>дистанционно. Дошкольная группа или ДОУ в заявке указывает ссылку, где будет размещён видеоролик с исполнением произведения</w:t>
      </w:r>
      <w:r>
        <w:rPr>
          <w:b/>
          <w:sz w:val="28"/>
          <w:szCs w:val="28"/>
        </w:rPr>
        <w:t>.</w:t>
      </w:r>
      <w:r w:rsidRPr="00791C82">
        <w:rPr>
          <w:sz w:val="28"/>
          <w:szCs w:val="28"/>
        </w:rPr>
        <w:t xml:space="preserve"> </w:t>
      </w:r>
    </w:p>
    <w:p w:rsidR="00D068DF" w:rsidRPr="00F435A6" w:rsidRDefault="00D068DF" w:rsidP="00D068DF">
      <w:pPr>
        <w:pStyle w:val="a4"/>
        <w:rPr>
          <w:sz w:val="28"/>
          <w:szCs w:val="28"/>
        </w:rPr>
      </w:pPr>
      <w:r w:rsidRPr="00791C82">
        <w:rPr>
          <w:sz w:val="28"/>
          <w:szCs w:val="28"/>
        </w:rPr>
        <w:t xml:space="preserve">3.3. ДОУ подаёт заявку на участие в конкурсе </w:t>
      </w:r>
      <w:r>
        <w:rPr>
          <w:sz w:val="28"/>
          <w:szCs w:val="28"/>
        </w:rPr>
        <w:t>до 01.12.2020</w:t>
      </w:r>
      <w:r w:rsidRPr="00791C82">
        <w:rPr>
          <w:sz w:val="28"/>
          <w:szCs w:val="28"/>
        </w:rPr>
        <w:t xml:space="preserve"> года на </w:t>
      </w:r>
      <w:r w:rsidRPr="00791C82">
        <w:rPr>
          <w:sz w:val="28"/>
          <w:szCs w:val="28"/>
          <w:lang w:val="en-US"/>
        </w:rPr>
        <w:t>e</w:t>
      </w:r>
      <w:r w:rsidRPr="00791C82">
        <w:rPr>
          <w:sz w:val="28"/>
          <w:szCs w:val="28"/>
        </w:rPr>
        <w:t>-</w:t>
      </w:r>
      <w:r w:rsidRPr="00791C82">
        <w:rPr>
          <w:sz w:val="28"/>
          <w:szCs w:val="28"/>
          <w:lang w:val="en-US"/>
        </w:rPr>
        <w:t>mail</w:t>
      </w:r>
      <w:r w:rsidRPr="00791C82">
        <w:rPr>
          <w:sz w:val="28"/>
          <w:szCs w:val="28"/>
        </w:rPr>
        <w:t xml:space="preserve">: </w:t>
      </w:r>
      <w:hyperlink r:id="rId6" w:history="1">
        <w:r w:rsidRPr="00F435A6">
          <w:rPr>
            <w:rStyle w:val="a3"/>
            <w:sz w:val="28"/>
            <w:szCs w:val="28"/>
            <w:lang w:val="en-US"/>
          </w:rPr>
          <w:t>larisa</w:t>
        </w:r>
        <w:r w:rsidRPr="00F435A6">
          <w:rPr>
            <w:rStyle w:val="a3"/>
            <w:sz w:val="28"/>
            <w:szCs w:val="28"/>
          </w:rPr>
          <w:t>_060607@</w:t>
        </w:r>
        <w:r w:rsidRPr="00F435A6">
          <w:rPr>
            <w:rStyle w:val="a3"/>
            <w:sz w:val="28"/>
            <w:szCs w:val="28"/>
            <w:lang w:val="en-US"/>
          </w:rPr>
          <w:t>mail</w:t>
        </w:r>
        <w:r w:rsidRPr="00F435A6">
          <w:rPr>
            <w:rStyle w:val="a3"/>
            <w:sz w:val="28"/>
            <w:szCs w:val="28"/>
          </w:rPr>
          <w:t>.</w:t>
        </w:r>
        <w:proofErr w:type="spellStart"/>
        <w:r w:rsidRPr="00F435A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435A6">
        <w:t xml:space="preserve"> </w:t>
      </w:r>
    </w:p>
    <w:p w:rsidR="00D068DF" w:rsidRPr="00791C82" w:rsidRDefault="00D068DF" w:rsidP="00D068DF">
      <w:pPr>
        <w:pStyle w:val="zag2-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C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1C82">
        <w:rPr>
          <w:rFonts w:ascii="Times New Roman" w:hAnsi="Times New Roman" w:cs="Times New Roman"/>
          <w:sz w:val="28"/>
          <w:szCs w:val="28"/>
        </w:rPr>
        <w:t>.</w:t>
      </w:r>
      <w:r w:rsidRPr="00791C82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</w:t>
      </w:r>
    </w:p>
    <w:p w:rsidR="00D068DF" w:rsidRDefault="00D068DF" w:rsidP="00D068DF">
      <w:pPr>
        <w:tabs>
          <w:tab w:val="left" w:pos="1276"/>
        </w:tabs>
        <w:ind w:left="80" w:hanging="80"/>
        <w:jc w:val="both"/>
        <w:rPr>
          <w:sz w:val="28"/>
          <w:szCs w:val="28"/>
        </w:rPr>
      </w:pPr>
      <w:r w:rsidRPr="00791C82">
        <w:rPr>
          <w:sz w:val="28"/>
          <w:szCs w:val="28"/>
        </w:rPr>
        <w:t xml:space="preserve">4.1. В каждой номинации присуждаются призовые места 1, 2, 3 – е место. </w:t>
      </w:r>
      <w:r>
        <w:rPr>
          <w:sz w:val="28"/>
          <w:szCs w:val="28"/>
        </w:rPr>
        <w:t>У</w:t>
      </w:r>
      <w:r w:rsidRPr="00791C82">
        <w:rPr>
          <w:sz w:val="28"/>
          <w:szCs w:val="28"/>
        </w:rPr>
        <w:t xml:space="preserve">частники, </w:t>
      </w:r>
      <w:r>
        <w:rPr>
          <w:sz w:val="28"/>
          <w:szCs w:val="28"/>
        </w:rPr>
        <w:t>з</w:t>
      </w:r>
      <w:r w:rsidRPr="00791C82">
        <w:rPr>
          <w:sz w:val="28"/>
          <w:szCs w:val="28"/>
        </w:rPr>
        <w:t>анявшие призовые места</w:t>
      </w:r>
      <w:r>
        <w:rPr>
          <w:sz w:val="28"/>
          <w:szCs w:val="28"/>
        </w:rPr>
        <w:t>,</w:t>
      </w:r>
      <w:r w:rsidRPr="00791C82">
        <w:rPr>
          <w:sz w:val="28"/>
          <w:szCs w:val="28"/>
        </w:rPr>
        <w:t xml:space="preserve"> награждаются Грамотами.</w:t>
      </w:r>
      <w:r w:rsidRPr="003719D3">
        <w:rPr>
          <w:sz w:val="28"/>
          <w:szCs w:val="28"/>
        </w:rPr>
        <w:t xml:space="preserve"> </w:t>
      </w:r>
    </w:p>
    <w:p w:rsidR="00D068DF" w:rsidRPr="00791C82" w:rsidRDefault="00D068DF" w:rsidP="00D068DF">
      <w:pPr>
        <w:tabs>
          <w:tab w:val="left" w:pos="1276"/>
        </w:tabs>
        <w:ind w:left="80" w:hanging="8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91C82">
        <w:rPr>
          <w:sz w:val="28"/>
          <w:szCs w:val="28"/>
        </w:rPr>
        <w:t xml:space="preserve"> Итоги конкурса подводит жюри в составе:</w:t>
      </w:r>
    </w:p>
    <w:p w:rsidR="00D068DF" w:rsidRPr="00791C82" w:rsidRDefault="00D068DF" w:rsidP="00D068DF">
      <w:pPr>
        <w:tabs>
          <w:tab w:val="left" w:pos="1276"/>
        </w:tabs>
        <w:ind w:left="80" w:firstLine="709"/>
        <w:jc w:val="both"/>
        <w:rPr>
          <w:sz w:val="28"/>
          <w:szCs w:val="28"/>
        </w:rPr>
      </w:pPr>
      <w:r w:rsidRPr="00791C82">
        <w:rPr>
          <w:sz w:val="28"/>
          <w:szCs w:val="28"/>
        </w:rPr>
        <w:t xml:space="preserve">-  </w:t>
      </w:r>
      <w:proofErr w:type="spellStart"/>
      <w:r w:rsidRPr="00791C82">
        <w:rPr>
          <w:sz w:val="28"/>
          <w:szCs w:val="28"/>
        </w:rPr>
        <w:t>Мяленко</w:t>
      </w:r>
      <w:proofErr w:type="spellEnd"/>
      <w:r w:rsidRPr="00791C82">
        <w:rPr>
          <w:sz w:val="28"/>
          <w:szCs w:val="28"/>
        </w:rPr>
        <w:t xml:space="preserve"> Л.М., методист МБУ ИМЦ УО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округа</w:t>
      </w:r>
      <w:r w:rsidRPr="00791C82">
        <w:rPr>
          <w:sz w:val="28"/>
          <w:szCs w:val="28"/>
        </w:rPr>
        <w:t>;</w:t>
      </w:r>
    </w:p>
    <w:p w:rsidR="00D068DF" w:rsidRPr="00791C82" w:rsidRDefault="00D068DF" w:rsidP="00D068DF">
      <w:pPr>
        <w:tabs>
          <w:tab w:val="left" w:pos="1276"/>
        </w:tabs>
        <w:ind w:left="80" w:firstLine="709"/>
        <w:jc w:val="both"/>
        <w:rPr>
          <w:sz w:val="28"/>
          <w:szCs w:val="28"/>
        </w:rPr>
      </w:pPr>
      <w:r w:rsidRPr="00791C82">
        <w:rPr>
          <w:sz w:val="28"/>
          <w:szCs w:val="28"/>
        </w:rPr>
        <w:t xml:space="preserve">- </w:t>
      </w:r>
      <w:proofErr w:type="spellStart"/>
      <w:r w:rsidRPr="00791C82">
        <w:rPr>
          <w:sz w:val="28"/>
          <w:szCs w:val="28"/>
        </w:rPr>
        <w:t>Корсукова</w:t>
      </w:r>
      <w:proofErr w:type="spellEnd"/>
      <w:r w:rsidRPr="00791C82">
        <w:rPr>
          <w:sz w:val="28"/>
          <w:szCs w:val="28"/>
        </w:rPr>
        <w:t xml:space="preserve"> Т.В., методист МБУ ИМЦ УО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округа</w:t>
      </w:r>
      <w:r w:rsidRPr="00791C82">
        <w:rPr>
          <w:sz w:val="28"/>
          <w:szCs w:val="28"/>
        </w:rPr>
        <w:t>;</w:t>
      </w:r>
    </w:p>
    <w:p w:rsidR="00D068DF" w:rsidRPr="00791C82" w:rsidRDefault="00D068DF" w:rsidP="00D068DF">
      <w:pPr>
        <w:ind w:left="142"/>
        <w:jc w:val="both"/>
        <w:rPr>
          <w:sz w:val="28"/>
          <w:szCs w:val="28"/>
        </w:rPr>
      </w:pPr>
      <w:r w:rsidRPr="00791C82">
        <w:rPr>
          <w:sz w:val="28"/>
          <w:szCs w:val="28"/>
        </w:rPr>
        <w:t xml:space="preserve">           - Старицкая И.В. – ведущий методист ЦРБ.</w:t>
      </w:r>
    </w:p>
    <w:p w:rsidR="00D068DF" w:rsidRPr="00791C82" w:rsidRDefault="00D068DF" w:rsidP="00D068DF">
      <w:pPr>
        <w:pStyle w:val="a4"/>
        <w:rPr>
          <w:sz w:val="28"/>
          <w:szCs w:val="28"/>
        </w:rPr>
      </w:pPr>
    </w:p>
    <w:p w:rsidR="00D068DF" w:rsidRPr="00791C82" w:rsidRDefault="00D068DF" w:rsidP="00D068DF">
      <w:pPr>
        <w:tabs>
          <w:tab w:val="left" w:pos="1276"/>
        </w:tabs>
        <w:ind w:left="80" w:firstLine="709"/>
        <w:jc w:val="both"/>
        <w:rPr>
          <w:sz w:val="28"/>
          <w:szCs w:val="28"/>
        </w:rPr>
      </w:pPr>
    </w:p>
    <w:p w:rsidR="00D068DF" w:rsidRPr="00791C82" w:rsidRDefault="00D068DF" w:rsidP="00D068DF">
      <w:pPr>
        <w:tabs>
          <w:tab w:val="left" w:pos="1276"/>
        </w:tabs>
        <w:ind w:left="80" w:firstLine="709"/>
        <w:jc w:val="both"/>
        <w:rPr>
          <w:sz w:val="28"/>
          <w:szCs w:val="28"/>
        </w:rPr>
      </w:pPr>
    </w:p>
    <w:p w:rsidR="00D068DF" w:rsidRPr="00791C82" w:rsidRDefault="00D068DF" w:rsidP="00D068DF">
      <w:pPr>
        <w:ind w:left="1080"/>
        <w:jc w:val="center"/>
        <w:rPr>
          <w:b/>
          <w:sz w:val="28"/>
          <w:szCs w:val="28"/>
        </w:rPr>
      </w:pPr>
      <w:r w:rsidRPr="00791C82">
        <w:rPr>
          <w:b/>
          <w:sz w:val="28"/>
          <w:szCs w:val="28"/>
        </w:rPr>
        <w:t>Заявка на участие в районном конкурсе чтецов «Счастливое детство»</w:t>
      </w:r>
    </w:p>
    <w:p w:rsidR="00D068DF" w:rsidRPr="00791C82" w:rsidRDefault="00D068DF" w:rsidP="00D068DF">
      <w:pPr>
        <w:ind w:left="1080"/>
        <w:jc w:val="center"/>
        <w:rPr>
          <w:b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1275"/>
        <w:gridCol w:w="968"/>
        <w:gridCol w:w="1908"/>
        <w:gridCol w:w="2033"/>
        <w:gridCol w:w="1220"/>
      </w:tblGrid>
      <w:tr w:rsidR="00D068DF" w:rsidRPr="00791C82" w:rsidTr="00CB18F0">
        <w:tc>
          <w:tcPr>
            <w:tcW w:w="1186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 w:rsidRPr="00791C82">
              <w:rPr>
                <w:b/>
                <w:sz w:val="28"/>
                <w:szCs w:val="28"/>
              </w:rPr>
              <w:t>Ф.И. чтеца</w:t>
            </w:r>
          </w:p>
        </w:tc>
        <w:tc>
          <w:tcPr>
            <w:tcW w:w="1316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 w:rsidRPr="00791C82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058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 w:rsidRPr="00791C82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978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 w:rsidRPr="00791C82">
              <w:rPr>
                <w:b/>
                <w:sz w:val="28"/>
                <w:szCs w:val="28"/>
              </w:rPr>
              <w:t xml:space="preserve">Ф.И.О. </w:t>
            </w:r>
            <w:r>
              <w:rPr>
                <w:b/>
                <w:sz w:val="28"/>
                <w:szCs w:val="28"/>
              </w:rPr>
              <w:t>воспитателя</w:t>
            </w:r>
          </w:p>
        </w:tc>
        <w:tc>
          <w:tcPr>
            <w:tcW w:w="2033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 w:rsidRPr="00791C82">
              <w:rPr>
                <w:b/>
                <w:sz w:val="28"/>
                <w:szCs w:val="28"/>
              </w:rPr>
              <w:t>Автор и название произведения, жанр</w:t>
            </w:r>
          </w:p>
        </w:tc>
        <w:tc>
          <w:tcPr>
            <w:tcW w:w="920" w:type="dxa"/>
          </w:tcPr>
          <w:p w:rsidR="00D068DF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  <w:p w:rsidR="00D068DF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видео</w:t>
            </w:r>
          </w:p>
          <w:p w:rsidR="00D068DF" w:rsidRPr="0064757D" w:rsidRDefault="00D068DF" w:rsidP="00CB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</w:tr>
      <w:tr w:rsidR="00D068DF" w:rsidRPr="00791C82" w:rsidTr="00CB18F0">
        <w:tc>
          <w:tcPr>
            <w:tcW w:w="1186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D068DF" w:rsidRPr="00791C82" w:rsidRDefault="00D068DF" w:rsidP="00CB18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08F7" w:rsidRDefault="003F08F7"/>
    <w:sectPr w:rsidR="003F08F7" w:rsidSect="003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DF"/>
    <w:rsid w:val="003F08F7"/>
    <w:rsid w:val="00D0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8DF"/>
    <w:rPr>
      <w:color w:val="0000FF"/>
      <w:u w:val="single"/>
    </w:rPr>
  </w:style>
  <w:style w:type="paragraph" w:styleId="a4">
    <w:name w:val="Normal (Web)"/>
    <w:basedOn w:val="a"/>
    <w:rsid w:val="00D068DF"/>
    <w:pPr>
      <w:spacing w:before="80" w:after="100"/>
      <w:ind w:left="80"/>
      <w:jc w:val="both"/>
    </w:pPr>
  </w:style>
  <w:style w:type="character" w:styleId="a5">
    <w:name w:val="Strong"/>
    <w:basedOn w:val="a0"/>
    <w:qFormat/>
    <w:rsid w:val="00D068DF"/>
    <w:rPr>
      <w:b/>
      <w:bCs/>
    </w:rPr>
  </w:style>
  <w:style w:type="paragraph" w:customStyle="1" w:styleId="zag2-3">
    <w:name w:val="zag2-3"/>
    <w:rsid w:val="00D068DF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_060607@mail.ru" TargetMode="External"/><Relationship Id="rId5" Type="http://schemas.openxmlformats.org/officeDocument/2006/relationships/hyperlink" Target="http://www.maam.ru/detskijsad/scenarii-sovmestnogo-prazdnika-s-roditeljami-konkurs-yunyh-chtec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1</cp:revision>
  <dcterms:created xsi:type="dcterms:W3CDTF">2020-11-02T09:09:00Z</dcterms:created>
  <dcterms:modified xsi:type="dcterms:W3CDTF">2020-11-02T09:10:00Z</dcterms:modified>
</cp:coreProperties>
</file>